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FF" w:rsidRDefault="003928A9">
      <w:pPr>
        <w:pStyle w:val="Geenafstand"/>
        <w:rPr>
          <w:b/>
        </w:rPr>
      </w:pPr>
      <w:r>
        <w:rPr>
          <w:b/>
        </w:rPr>
        <w:t>Inzet ervaringsdeskundigheid, 29 mei 2017</w:t>
      </w:r>
      <w:bookmarkStart w:id="0" w:name="_GoBack"/>
      <w:bookmarkEnd w:id="0"/>
    </w:p>
    <w:p w:rsidR="005577FF" w:rsidRDefault="005577FF">
      <w:pPr>
        <w:pStyle w:val="Geenafstand"/>
      </w:pPr>
    </w:p>
    <w:p w:rsidR="005577FF" w:rsidRDefault="003928A9">
      <w:pPr>
        <w:pStyle w:val="Geenafstand"/>
      </w:pPr>
      <w:r>
        <w:t>Workshopleiders: Maurits, Sharon, Brenda en Sandra (</w:t>
      </w:r>
      <w:proofErr w:type="spellStart"/>
      <w:r>
        <w:t>ExpEx</w:t>
      </w:r>
      <w:proofErr w:type="spellEnd"/>
      <w:r>
        <w:t xml:space="preserve">) </w:t>
      </w:r>
      <w:proofErr w:type="spellStart"/>
      <w:r>
        <w:t>Experienced</w:t>
      </w:r>
      <w:proofErr w:type="spellEnd"/>
      <w:r>
        <w:t xml:space="preserve"> experts </w:t>
      </w:r>
    </w:p>
    <w:p w:rsidR="005577FF" w:rsidRDefault="003928A9">
      <w:pPr>
        <w:pStyle w:val="Geenafstand"/>
      </w:pPr>
      <w:r>
        <w:t>Ca 20 deelnemers</w:t>
      </w:r>
    </w:p>
    <w:p w:rsidR="005577FF" w:rsidRDefault="005577FF">
      <w:pPr>
        <w:pStyle w:val="Geenafstand"/>
      </w:pPr>
    </w:p>
    <w:p w:rsidR="005577FF" w:rsidRDefault="003928A9">
      <w:pPr>
        <w:pStyle w:val="Geenafstand"/>
      </w:pPr>
      <w:r>
        <w:t>Doel workshop: deelnemers meenemen in hoe je ervaringsdeskundigheid kunt inzetten bij het maken van beleid; wat de</w:t>
      </w:r>
      <w:r>
        <w:t xml:space="preserve"> waarde is van ervaringsdeskundigheid door deelnemers te introduceren wat </w:t>
      </w:r>
      <w:proofErr w:type="spellStart"/>
      <w:r>
        <w:t>ExpEx</w:t>
      </w:r>
      <w:proofErr w:type="spellEnd"/>
      <w:r>
        <w:t xml:space="preserve"> is en hoe het werkt.</w:t>
      </w:r>
    </w:p>
    <w:p w:rsidR="005577FF" w:rsidRDefault="005577FF">
      <w:pPr>
        <w:pStyle w:val="Geenafstand"/>
      </w:pPr>
    </w:p>
    <w:p w:rsidR="005577FF" w:rsidRDefault="005577FF">
      <w:pPr>
        <w:pStyle w:val="Geenafstand"/>
      </w:pPr>
    </w:p>
    <w:p w:rsidR="005577FF" w:rsidRDefault="003928A9">
      <w:pPr>
        <w:pStyle w:val="Geenafstand"/>
        <w:rPr>
          <w:u w:val="single"/>
        </w:rPr>
      </w:pPr>
      <w:r>
        <w:rPr>
          <w:u w:val="single"/>
        </w:rPr>
        <w:t>Korte weergave info die gegeven werd</w:t>
      </w:r>
    </w:p>
    <w:p w:rsidR="005577FF" w:rsidRDefault="003928A9">
      <w:pPr>
        <w:pStyle w:val="Geenafstand"/>
      </w:pPr>
      <w:r>
        <w:t xml:space="preserve">Twee filmpjes: </w:t>
      </w:r>
      <w:hyperlink r:id="rId5" w:tgtFrame="_blank">
        <w:r>
          <w:rPr>
            <w:rStyle w:val="Bezochteinternetkoppeling"/>
          </w:rPr>
          <w:t>www.youtube.com/playlist?list=PLQ5pWHDb_CotuaExmPsauiYmk_GB1f_Nx</w:t>
        </w:r>
      </w:hyperlink>
      <w:r>
        <w:t xml:space="preserve"> </w:t>
      </w:r>
    </w:p>
    <w:p w:rsidR="005577FF" w:rsidRDefault="005577FF">
      <w:pPr>
        <w:pStyle w:val="Geenafstand"/>
      </w:pPr>
    </w:p>
    <w:p w:rsidR="005577FF" w:rsidRDefault="003928A9">
      <w:pPr>
        <w:pStyle w:val="Geenafstand"/>
      </w:pPr>
      <w:proofErr w:type="spellStart"/>
      <w:r>
        <w:t>ExPex</w:t>
      </w:r>
      <w:proofErr w:type="spellEnd"/>
      <w:r>
        <w:t xml:space="preserve"> staat voor </w:t>
      </w:r>
      <w:proofErr w:type="spellStart"/>
      <w:r>
        <w:t>Experienced</w:t>
      </w:r>
      <w:proofErr w:type="spellEnd"/>
      <w:r>
        <w:t xml:space="preserve"> Experts. Dit zijn jongeren met ervaring in psychische kwetsbaarheid die in aanraking zijn gekomen met de zorg. Zij worden door andere jongeren getraind om hun</w:t>
      </w:r>
      <w:r>
        <w:t xml:space="preserve"> eigen ervaring in te zetten als maatje van andere jongeren met psychische kwetsbaarheid en als adviseur van de gemeente. Deze training is gebaseerd op de training werken met je eigen ervaring. </w:t>
      </w:r>
    </w:p>
    <w:p w:rsidR="005577FF" w:rsidRDefault="003928A9">
      <w:pPr>
        <w:pStyle w:val="Geenafstand"/>
      </w:pPr>
      <w:r>
        <w:t xml:space="preserve">De training bestaat uit 12 lessen: waarom ben je gevallen en </w:t>
      </w:r>
      <w:r>
        <w:t>waardoor ben jij weer opgestaan. Wat doe je nu als je valt? Je labels verdwijnen in de groep. Je gaat het over brede thema's hebben. Het gaat over het probleem van anders zijn in de samenleving. De groep wordt een maatje omdat je veel steun vindt bij elkaa</w:t>
      </w:r>
      <w:r>
        <w:t>r. Daarnaast groeien de jongeren in eigen waarde en kracht omdat de ervaring ingezet wordt als kennis en kracht: ‘Opeens was ik niet meer cliënt, maar iemand die iets bieden had!’</w:t>
      </w:r>
    </w:p>
    <w:p w:rsidR="005577FF" w:rsidRDefault="003928A9">
      <w:pPr>
        <w:pStyle w:val="Geenafstand"/>
      </w:pPr>
      <w:r>
        <w:t xml:space="preserve">Er zijn inmiddels in 7 regio’s </w:t>
      </w:r>
      <w:proofErr w:type="spellStart"/>
      <w:r>
        <w:t>ExPex</w:t>
      </w:r>
      <w:proofErr w:type="spellEnd"/>
      <w:r>
        <w:t>. In 4 regio’s is een training in opstar</w:t>
      </w:r>
      <w:r>
        <w:t xml:space="preserve">t. Zij brengen partijen bij elkaar. In Gelderland wordt het initiatief gefinancierd vanuit het </w:t>
      </w:r>
      <w:proofErr w:type="spellStart"/>
      <w:r>
        <w:t>Kansfonds</w:t>
      </w:r>
      <w:proofErr w:type="spellEnd"/>
      <w:r>
        <w:t>. In Amsterdam betaalt de gemeente. In Den Haag is een vereniging opgericht. Dan zijn jongeren ervan verzekerd dat ze later ingezet worden.</w:t>
      </w:r>
    </w:p>
    <w:p w:rsidR="005577FF" w:rsidRDefault="005577FF">
      <w:pPr>
        <w:pStyle w:val="Geenafstand"/>
      </w:pPr>
    </w:p>
    <w:p w:rsidR="005577FF" w:rsidRDefault="003928A9">
      <w:pPr>
        <w:pStyle w:val="Geenafstand"/>
      </w:pPr>
      <w:proofErr w:type="spellStart"/>
      <w:r>
        <w:t>ExPex</w:t>
      </w:r>
      <w:proofErr w:type="spellEnd"/>
      <w:r>
        <w:t xml:space="preserve"> geeft</w:t>
      </w:r>
      <w:r>
        <w:t xml:space="preserve"> het liefst 3 trainingen in een regio. In de eerste training (van 12 lessen) wordt een groep jongeren opgeleid. In de tweede training leiden ze iemand uit de eerste groep op als trainer. In de derde groep leiden ze iemand uit de tweede groep op als trainer</w:t>
      </w:r>
      <w:r>
        <w:t xml:space="preserve">. Op die manier krijg je als regio je eigen twee trainers om jongeren te trainen. De ervaring is dat je soms afgestudeerden verliest aan een andere baan, maar </w:t>
      </w:r>
      <w:proofErr w:type="spellStart"/>
      <w:r>
        <w:t>grosso</w:t>
      </w:r>
      <w:proofErr w:type="spellEnd"/>
      <w:r>
        <w:t xml:space="preserve"> </w:t>
      </w:r>
      <w:proofErr w:type="spellStart"/>
      <w:r>
        <w:t>modo</w:t>
      </w:r>
      <w:proofErr w:type="spellEnd"/>
      <w:r>
        <w:t xml:space="preserve"> hou je er per groep 8 binnen. </w:t>
      </w:r>
    </w:p>
    <w:p w:rsidR="005577FF" w:rsidRDefault="005577FF">
      <w:pPr>
        <w:pStyle w:val="Geenafstand"/>
      </w:pPr>
    </w:p>
    <w:p w:rsidR="005577FF" w:rsidRDefault="003928A9">
      <w:pPr>
        <w:pStyle w:val="Geenafstand"/>
        <w:rPr>
          <w:u w:val="single"/>
        </w:rPr>
      </w:pPr>
      <w:r>
        <w:rPr>
          <w:u w:val="single"/>
        </w:rPr>
        <w:t>Discussievragen</w:t>
      </w:r>
    </w:p>
    <w:p w:rsidR="005577FF" w:rsidRDefault="003928A9">
      <w:pPr>
        <w:pStyle w:val="Geenafstand"/>
      </w:pPr>
      <w:r>
        <w:t xml:space="preserve">Sommige jongeren vinden het moeilijk </w:t>
      </w:r>
      <w:r>
        <w:t>om in dezelfde gemeente hun kennis en ervaring inzetten als waar ze zorg hebben ontvangen. herken je dat?</w:t>
      </w:r>
    </w:p>
    <w:p w:rsidR="005577FF" w:rsidRDefault="003928A9">
      <w:pPr>
        <w:pStyle w:val="Geenafstand"/>
      </w:pPr>
      <w:r>
        <w:t>Brenda: in de training leer je wat je wel en niet wilt delen en welke grens je daarin trekt.</w:t>
      </w:r>
    </w:p>
    <w:p w:rsidR="005577FF" w:rsidRDefault="003928A9">
      <w:pPr>
        <w:pStyle w:val="Geenafstand"/>
      </w:pPr>
      <w:r>
        <w:t>Maurits: we zetten ook wel jongeren in andere regio's uit</w:t>
      </w:r>
      <w:r>
        <w:t>.</w:t>
      </w:r>
    </w:p>
    <w:p w:rsidR="005577FF" w:rsidRDefault="003928A9">
      <w:pPr>
        <w:pStyle w:val="Geenafstand"/>
      </w:pPr>
      <w:r>
        <w:t xml:space="preserve">Rheden kan gebruik maken van </w:t>
      </w:r>
      <w:proofErr w:type="spellStart"/>
      <w:r>
        <w:t>ExPex</w:t>
      </w:r>
      <w:proofErr w:type="spellEnd"/>
      <w:r>
        <w:t xml:space="preserve"> Nijmegen.</w:t>
      </w:r>
    </w:p>
    <w:p w:rsidR="005577FF" w:rsidRDefault="005577FF">
      <w:pPr>
        <w:pStyle w:val="Geenafstand"/>
      </w:pPr>
    </w:p>
    <w:p w:rsidR="005577FF" w:rsidRDefault="003928A9">
      <w:pPr>
        <w:pStyle w:val="Geenafstand"/>
      </w:pPr>
      <w:r>
        <w:t xml:space="preserve">Hoe bereik je de jongeren? Via een algemene flyer, lokale kranten. De eerste bijeenkomst is het meest spannend. Daarna gaat de mond op mond reclame goed werken. </w:t>
      </w:r>
    </w:p>
    <w:p w:rsidR="005577FF" w:rsidRDefault="003928A9">
      <w:pPr>
        <w:pStyle w:val="Geenafstand"/>
      </w:pPr>
      <w:r>
        <w:t>Het is belangrijk om helder te communiceren: j</w:t>
      </w:r>
      <w:r>
        <w:t xml:space="preserve">e krijgt er geen betaalde baan van, wel een vrijwilligersvergoeding. </w:t>
      </w:r>
    </w:p>
    <w:p w:rsidR="005577FF" w:rsidRDefault="003928A9">
      <w:pPr>
        <w:pStyle w:val="Geenafstand"/>
      </w:pPr>
      <w:proofErr w:type="spellStart"/>
      <w:r>
        <w:t>ExPex</w:t>
      </w:r>
      <w:proofErr w:type="spellEnd"/>
      <w:r>
        <w:t xml:space="preserve"> start alleen als er een coördinator is en steekt in de flyer in op het groepsgevoel.</w:t>
      </w:r>
    </w:p>
    <w:p w:rsidR="005577FF" w:rsidRDefault="005577FF">
      <w:pPr>
        <w:pStyle w:val="Geenafstand"/>
      </w:pPr>
    </w:p>
    <w:p w:rsidR="005577FF" w:rsidRDefault="003928A9">
      <w:pPr>
        <w:pStyle w:val="Geenafstand"/>
      </w:pPr>
      <w:r>
        <w:t xml:space="preserve">Wie begeleid het project als de training klaar is? De betaalde coördinator/projectleider. Die </w:t>
      </w:r>
      <w:r>
        <w:t>doet ook de intervisie.</w:t>
      </w:r>
    </w:p>
    <w:p w:rsidR="005577FF" w:rsidRDefault="005577FF">
      <w:pPr>
        <w:pStyle w:val="Geenafstand"/>
      </w:pPr>
    </w:p>
    <w:p w:rsidR="005577FF" w:rsidRDefault="003928A9">
      <w:pPr>
        <w:pStyle w:val="Geenafstand"/>
      </w:pPr>
      <w:r>
        <w:t xml:space="preserve">Wat is de leeftijd van </w:t>
      </w:r>
      <w:proofErr w:type="spellStart"/>
      <w:r>
        <w:t>ExPex</w:t>
      </w:r>
      <w:proofErr w:type="spellEnd"/>
      <w:r>
        <w:t>? 18-25, met een uitloop tot 30.</w:t>
      </w:r>
    </w:p>
    <w:p w:rsidR="005577FF" w:rsidRDefault="003928A9">
      <w:pPr>
        <w:pStyle w:val="Geenafstand"/>
      </w:pPr>
      <w:r>
        <w:lastRenderedPageBreak/>
        <w:t xml:space="preserve">Hoe vaak worden ervaringsdeskundigen door gemeenten ingeschakeld? </w:t>
      </w:r>
      <w:r>
        <w:tab/>
      </w:r>
    </w:p>
    <w:p w:rsidR="005577FF" w:rsidRDefault="003928A9">
      <w:pPr>
        <w:pStyle w:val="Geenafstand"/>
        <w:numPr>
          <w:ilvl w:val="0"/>
          <w:numId w:val="1"/>
        </w:numPr>
      </w:pPr>
      <w:r>
        <w:t xml:space="preserve">In de regio Midden Holland zat ik als enige vanuit eigen ervaring aan tafel bij het 18-/18+ beleid. </w:t>
      </w:r>
      <w:r>
        <w:t xml:space="preserve">Vervolgens heeft de gemeente ook andere </w:t>
      </w:r>
      <w:proofErr w:type="spellStart"/>
      <w:r>
        <w:t>ExPex</w:t>
      </w:r>
      <w:proofErr w:type="spellEnd"/>
      <w:r>
        <w:t xml:space="preserve"> ingeschakeld.</w:t>
      </w:r>
    </w:p>
    <w:p w:rsidR="005577FF" w:rsidRDefault="003928A9">
      <w:pPr>
        <w:pStyle w:val="Geenafstand"/>
        <w:numPr>
          <w:ilvl w:val="0"/>
          <w:numId w:val="1"/>
        </w:numPr>
      </w:pPr>
      <w:r>
        <w:t>Slim om jongeren / kinderen mee te nemen naar gesprekken gemeente. Dan gaan mensen er vanzelf aan wennen.</w:t>
      </w:r>
    </w:p>
    <w:p w:rsidR="005577FF" w:rsidRDefault="003928A9">
      <w:pPr>
        <w:pStyle w:val="Geenafstand"/>
        <w:numPr>
          <w:ilvl w:val="0"/>
          <w:numId w:val="1"/>
        </w:numPr>
      </w:pPr>
      <w:r>
        <w:t>Rheden heeft jongeren op grote schaal betrokken bij het vormgeven van hun beleid (zie ande</w:t>
      </w:r>
      <w:r>
        <w:t>re workshop)</w:t>
      </w:r>
    </w:p>
    <w:p w:rsidR="005577FF" w:rsidRDefault="003928A9">
      <w:pPr>
        <w:pStyle w:val="Geenafstand"/>
        <w:numPr>
          <w:ilvl w:val="0"/>
          <w:numId w:val="1"/>
        </w:numPr>
      </w:pPr>
      <w:r>
        <w:t xml:space="preserve">In Barneveld probeert St. Maatjeswerk Autisme al heel lang bij de gemeente te zeggen ‘het beleid sluit niet aan bij de gebruikers’. Tip Petra: blijf vragen, heb lange adem, zoek andere clubjes op die je medestander kunnen zijn. Er is een </w:t>
      </w:r>
      <w:proofErr w:type="spellStart"/>
      <w:r>
        <w:t>ExPex</w:t>
      </w:r>
      <w:proofErr w:type="spellEnd"/>
      <w:r>
        <w:t xml:space="preserve"> uit Barneveld!</w:t>
      </w:r>
    </w:p>
    <w:p w:rsidR="005577FF" w:rsidRDefault="005577FF">
      <w:pPr>
        <w:pStyle w:val="Geenafstand"/>
      </w:pPr>
    </w:p>
    <w:p w:rsidR="005577FF" w:rsidRDefault="003928A9">
      <w:pPr>
        <w:pStyle w:val="Geenafstand"/>
      </w:pPr>
      <w:r>
        <w:t>Wat kan een cliëntorganisatie bieden aan jongeren met een psychische kwetsbaarheid?</w:t>
      </w:r>
    </w:p>
    <w:p w:rsidR="005577FF" w:rsidRDefault="003928A9">
      <w:pPr>
        <w:pStyle w:val="Geenafstand"/>
      </w:pPr>
      <w:r>
        <w:t>&gt;</w:t>
      </w:r>
      <w:r>
        <w:tab/>
        <w:t>cliëntondersteuning</w:t>
      </w:r>
    </w:p>
    <w:p w:rsidR="005577FF" w:rsidRDefault="003928A9">
      <w:pPr>
        <w:pStyle w:val="Geenafstand"/>
      </w:pPr>
      <w:r>
        <w:t>&gt;</w:t>
      </w:r>
      <w:r>
        <w:tab/>
        <w:t>als ik in een dip kom kan iemand mij eruit halen, en andersom</w:t>
      </w:r>
      <w:r>
        <w:br/>
        <w:t>&gt;</w:t>
      </w:r>
      <w:r>
        <w:tab/>
        <w:t xml:space="preserve">er werken mensen met ervaring die een vaste baan hebben, en mensen </w:t>
      </w:r>
      <w:r>
        <w:t>met ervaring als vrijwilliger.</w:t>
      </w:r>
    </w:p>
    <w:p w:rsidR="005577FF" w:rsidRDefault="005577FF">
      <w:pPr>
        <w:pStyle w:val="Geenafstand"/>
      </w:pPr>
    </w:p>
    <w:p w:rsidR="005577FF" w:rsidRDefault="003928A9">
      <w:pPr>
        <w:pStyle w:val="Geenafstand"/>
      </w:pPr>
      <w:r>
        <w:t xml:space="preserve">Doordat we met </w:t>
      </w:r>
      <w:proofErr w:type="spellStart"/>
      <w:r>
        <w:t>ExPex</w:t>
      </w:r>
      <w:proofErr w:type="spellEnd"/>
      <w:r>
        <w:t xml:space="preserve"> begonnen zijn, hebben we nu een breed pakket door en voor jongeren. We laten met elkaar zien wat de meerwaarde is van de jeugdzorg, empowerment, je ziet jongeren groeien. Het is heel waardevol twee kante</w:t>
      </w:r>
      <w:r>
        <w:t xml:space="preserve">n op, het levert </w:t>
      </w:r>
      <w:proofErr w:type="spellStart"/>
      <w:r>
        <w:t>ExPex</w:t>
      </w:r>
      <w:proofErr w:type="spellEnd"/>
      <w:r>
        <w:t xml:space="preserve"> weer een sociaal netwerk op en zelfgekozen vrienden. </w:t>
      </w:r>
    </w:p>
    <w:p w:rsidR="005577FF" w:rsidRDefault="003928A9">
      <w:pPr>
        <w:pStyle w:val="Geenafstand"/>
      </w:pPr>
      <w:r>
        <w:t xml:space="preserve">Kijk voor meer informatie op </w:t>
      </w:r>
      <w:hyperlink r:id="rId6">
        <w:r>
          <w:rPr>
            <w:rStyle w:val="Internetkoppeling"/>
          </w:rPr>
          <w:t>www.expex.nl</w:t>
        </w:r>
      </w:hyperlink>
      <w:r>
        <w:t xml:space="preserve">. </w:t>
      </w:r>
    </w:p>
    <w:p w:rsidR="005577FF" w:rsidRDefault="005577FF">
      <w:pPr>
        <w:pStyle w:val="Geenafstand"/>
      </w:pPr>
    </w:p>
    <w:p w:rsidR="005577FF" w:rsidRDefault="003928A9">
      <w:pPr>
        <w:pStyle w:val="Geenafstand"/>
      </w:pPr>
      <w:r>
        <w:t xml:space="preserve">Groningen: dit moet ook naar Groningen!! </w:t>
      </w:r>
    </w:p>
    <w:p w:rsidR="005577FF" w:rsidRDefault="005577FF">
      <w:pPr>
        <w:pStyle w:val="Geenafstand"/>
      </w:pPr>
    </w:p>
    <w:p w:rsidR="005577FF" w:rsidRDefault="005577FF"/>
    <w:sectPr w:rsidR="005577FF">
      <w:pgSz w:w="11906" w:h="16838"/>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3427"/>
    <w:multiLevelType w:val="multilevel"/>
    <w:tmpl w:val="DE5E5F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320A41"/>
    <w:multiLevelType w:val="multilevel"/>
    <w:tmpl w:val="4198D9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F"/>
    <w:rsid w:val="003928A9"/>
    <w:rsid w:val="005577F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CBCC0-E962-4E46-AFE2-6F43C01F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08E"/>
    <w:pPr>
      <w:spacing w:after="160" w:line="259" w:lineRule="auto"/>
    </w:pPr>
    <w:rPr>
      <w:color w:val="00000A"/>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eastAsia="Times New Roman"/>
    </w:rPr>
  </w:style>
  <w:style w:type="character" w:customStyle="1" w:styleId="Internetkoppeling">
    <w:name w:val="Internetkoppeling"/>
    <w:rPr>
      <w:color w:val="000080"/>
      <w:u w:val="single"/>
    </w:rPr>
  </w:style>
  <w:style w:type="character" w:customStyle="1" w:styleId="ListLabel2">
    <w:name w:val="ListLabel 2"/>
    <w:qFormat/>
    <w:rPr>
      <w:rFonts w:cs="Wingdings"/>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Bezochteinternetkoppeling">
    <w:name w:val="Bezochte internetkoppeling"/>
    <w:rPr>
      <w:color w:val="800000"/>
      <w:u w:val="single"/>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Geenafstand">
    <w:name w:val="No Spacing"/>
    <w:uiPriority w:val="99"/>
    <w:qFormat/>
    <w:rsid w:val="00692C70"/>
    <w:rPr>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x.nl/" TargetMode="External"/><Relationship Id="rId5" Type="http://schemas.openxmlformats.org/officeDocument/2006/relationships/hyperlink" Target="http://www.youtube.com/playlist?list=PLQ5pWHDb_CotuaExmPsauiYmk_GB1f_N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Inzet ervaringsdeskundigheid, 29 mei 2017</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Inzet ervaringsdeskundigheid, 29 mei 2017</dc:title>
  <dc:subject/>
  <dc:creator>Marry Mos | Mind</dc:creator>
  <dc:description/>
  <cp:lastModifiedBy>marije evers</cp:lastModifiedBy>
  <cp:revision>2</cp:revision>
  <dcterms:created xsi:type="dcterms:W3CDTF">2017-06-30T10:11:00Z</dcterms:created>
  <dcterms:modified xsi:type="dcterms:W3CDTF">2017-06-30T10:11:00Z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0x0101007A1DC2BC31CC8B48B2A66903F08EA0EB</vt:lpwstr>
  </property>
  <property fmtid="{D5CDD505-2E9C-101B-9397-08002B2CF9AE}" pid="4" name="DocSecurity">
    <vt:i4>0</vt:i4>
  </property>
  <property fmtid="{D5CDD505-2E9C-101B-9397-08002B2CF9AE}" pid="5" name="HyperlinksChanged">
    <vt:bool>false</vt:bool>
  </property>
  <property fmtid="{D5CDD505-2E9C-101B-9397-08002B2CF9AE}" pid="6" name="Intern/extern">
    <vt:lpwstr/>
  </property>
  <property fmtid="{D5CDD505-2E9C-101B-9397-08002B2CF9AE}" pid="7" name="Jaar">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haredWithUsers">
    <vt:lpwstr>46;#Jetske de Jong | Mind</vt:lpwstr>
  </property>
  <property fmtid="{D5CDD505-2E9C-101B-9397-08002B2CF9AE}" pid="12" name="TaxCatchAll">
    <vt:lpwstr/>
  </property>
  <property fmtid="{D5CDD505-2E9C-101B-9397-08002B2CF9AE}" pid="13" name="Type document">
    <vt:lpwstr/>
  </property>
  <property fmtid="{D5CDD505-2E9C-101B-9397-08002B2CF9AE}" pid="14" name="d9b1174a57014ce3a88fb5f4c57155ed">
    <vt:lpwstr/>
  </property>
  <property fmtid="{D5CDD505-2E9C-101B-9397-08002B2CF9AE}" pid="15" name="fbea54485db0434a8dc89ff87a9da9f1">
    <vt:lpwstr/>
  </property>
  <property fmtid="{D5CDD505-2E9C-101B-9397-08002B2CF9AE}" pid="16" name="h0e4fccfff6346c7a0cd84207d3b8841">
    <vt:lpwstr/>
  </property>
</Properties>
</file>